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5B" w:rsidRPr="00C45B5B" w:rsidRDefault="00C45B5B" w:rsidP="00C45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B5B">
        <w:rPr>
          <w:rFonts w:ascii="Times New Roman" w:hAnsi="Times New Roman"/>
          <w:sz w:val="28"/>
          <w:szCs w:val="28"/>
        </w:rPr>
        <w:t>План</w:t>
      </w:r>
    </w:p>
    <w:p w:rsidR="00C45B5B" w:rsidRPr="00C45B5B" w:rsidRDefault="00C45B5B" w:rsidP="00C45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B5B">
        <w:rPr>
          <w:rFonts w:ascii="Times New Roman" w:hAnsi="Times New Roman"/>
          <w:sz w:val="28"/>
          <w:szCs w:val="28"/>
        </w:rPr>
        <w:t>основных  мероприятий муниципального казенного учреждения культуры «Тигильская центральная межпоселенческая библиотека» на июнь 2021  год</w:t>
      </w:r>
      <w:r w:rsidR="00FB4DDE">
        <w:rPr>
          <w:rFonts w:ascii="Times New Roman" w:hAnsi="Times New Roman"/>
          <w:sz w:val="28"/>
          <w:szCs w:val="28"/>
        </w:rPr>
        <w:t>а</w:t>
      </w:r>
    </w:p>
    <w:p w:rsidR="00C45B5B" w:rsidRDefault="00C45B5B" w:rsidP="00AD01B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tbl>
      <w:tblPr>
        <w:tblpPr w:leftFromText="180" w:rightFromText="180" w:vertAnchor="text" w:horzAnchor="margin" w:tblpX="-879" w:tblpY="82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5812"/>
        <w:gridCol w:w="1559"/>
        <w:gridCol w:w="2268"/>
      </w:tblGrid>
      <w:tr w:rsidR="00C45B5B" w:rsidRPr="00EC5089" w:rsidTr="00FB4DDE">
        <w:tc>
          <w:tcPr>
            <w:tcW w:w="10916" w:type="dxa"/>
            <w:gridSpan w:val="4"/>
          </w:tcPr>
          <w:p w:rsidR="00C45B5B" w:rsidRPr="00EC5089" w:rsidRDefault="00C45B5B" w:rsidP="00FB4D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 библиотека</w:t>
            </w:r>
          </w:p>
        </w:tc>
      </w:tr>
      <w:tr w:rsidR="00C45B5B" w:rsidRPr="00EC5089" w:rsidTr="00FB4DDE">
        <w:tc>
          <w:tcPr>
            <w:tcW w:w="10916" w:type="dxa"/>
            <w:gridSpan w:val="4"/>
          </w:tcPr>
          <w:p w:rsidR="00C45B5B" w:rsidRPr="00EC5089" w:rsidRDefault="00C45B5B" w:rsidP="00FB4D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Выставка-предупреждение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«Осторожно – клещи!»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поэта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Аполлона Николаевича Майкова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(1821–1897) 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портрет «Изящной лирики перо…»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окружающей среды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проблемных вопросов «Чем мы можем помочь окружающей среде?»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93B7B" w:rsidRPr="00EC5089" w:rsidTr="00FB4DDE">
        <w:tc>
          <w:tcPr>
            <w:tcW w:w="1277" w:type="dxa"/>
          </w:tcPr>
          <w:p w:rsidR="00F93B7B" w:rsidRPr="00EC5089" w:rsidRDefault="00F93B7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F93B7B" w:rsidRPr="00EC5089" w:rsidRDefault="00F93B7B" w:rsidP="0068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3B7B" w:rsidRPr="00FB4DDE" w:rsidRDefault="00F93B7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Пушкинский день России и День русского языка</w:t>
            </w:r>
          </w:p>
          <w:p w:rsidR="00F93B7B" w:rsidRPr="00EC5089" w:rsidRDefault="00F93B7B" w:rsidP="00FB4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Вечер-чествование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Венок Пушкину</w:t>
            </w:r>
            <w:r w:rsidRPr="00EC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93B7B" w:rsidRDefault="00F93B7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должно быть величаво…»</w:t>
            </w:r>
          </w:p>
          <w:p w:rsidR="00F93B7B" w:rsidRPr="001E493E" w:rsidRDefault="00F93B7B" w:rsidP="001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3E">
              <w:rPr>
                <w:rFonts w:ascii="Times New Roman" w:hAnsi="Times New Roman" w:cs="Times New Roman"/>
                <w:sz w:val="24"/>
                <w:szCs w:val="24"/>
              </w:rPr>
              <w:t>Медеопрезентация</w:t>
            </w:r>
            <w:r w:rsidRPr="001E4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E493E">
              <w:rPr>
                <w:rFonts w:ascii="Times New Roman" w:hAnsi="Times New Roman" w:cs="Times New Roman"/>
                <w:sz w:val="24"/>
                <w:szCs w:val="24"/>
              </w:rPr>
              <w:t>Дар Владимира Даля»</w:t>
            </w:r>
          </w:p>
        </w:tc>
        <w:tc>
          <w:tcPr>
            <w:tcW w:w="1559" w:type="dxa"/>
          </w:tcPr>
          <w:p w:rsidR="00F93B7B" w:rsidRPr="00EC5089" w:rsidRDefault="00F93B7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F93B7B" w:rsidRPr="00EC5089" w:rsidRDefault="00F93B7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Исторический вояж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 «Предания о Петре Великом» 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812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Литературный журнал «Творчество Некрасова»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критика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 Григорьевича Белинского</w:t>
            </w:r>
            <w:r w:rsidR="00FB4DDE"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(1811–1848)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DDE"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Книжная выставка</w:t>
            </w:r>
            <w:r w:rsidR="00FB4D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4DDE"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DD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B4DDE"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итературный час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литературной критики»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  <w:p w:rsidR="00C45B5B" w:rsidRPr="00EC5089" w:rsidRDefault="00C45B5B" w:rsidP="00FB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презентация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«Мой адрес – Россия»</w:t>
            </w:r>
          </w:p>
          <w:p w:rsidR="00C45B5B" w:rsidRPr="00EC5089" w:rsidRDefault="00C45B5B" w:rsidP="00FB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«Читаем стихи, поем о России - #Я рожден в России!»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американской писательницы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Гарриет Бичер-Стоу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(1811–1896)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-  рассказ «Маленькая женщина, которая развязала такую большую войну»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замечательных людей: Год Достоевского»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Медиапутешествие «В меня вселяется гармония»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205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английской писательницы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Шарлотты Бронте</w:t>
            </w:r>
            <w:r w:rsidR="00FB4DDE"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(1816–1855)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«Незаметная фея из края болот»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C45B5B" w:rsidRPr="00FB4DDE" w:rsidRDefault="00C45B5B" w:rsidP="00FB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 начала обороны Брестской крепости</w:t>
            </w:r>
          </w:p>
          <w:p w:rsidR="00C45B5B" w:rsidRPr="00EC5089" w:rsidRDefault="00C45B5B" w:rsidP="00FB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вечной памяти достойны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B5B" w:rsidRPr="00EC5089" w:rsidRDefault="00C45B5B" w:rsidP="00FB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час, презентация «Крепость-герой»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олимпийский день </w:t>
            </w:r>
          </w:p>
          <w:p w:rsidR="00C45B5B" w:rsidRPr="00EC5089" w:rsidRDefault="00C45B5B" w:rsidP="00FB4DDE">
            <w:pPr>
              <w:pStyle w:val="Default"/>
              <w:rPr>
                <w:bCs/>
              </w:rPr>
            </w:pPr>
            <w:r w:rsidRPr="00EC5089">
              <w:rPr>
                <w:bCs/>
              </w:rPr>
              <w:t xml:space="preserve">Книжная выставка  «CITIUS! </w:t>
            </w:r>
            <w:r w:rsidRPr="00EC5089">
              <w:rPr>
                <w:bCs/>
                <w:lang w:val="en-US"/>
              </w:rPr>
              <w:t>ALTIUS</w:t>
            </w:r>
            <w:r w:rsidRPr="00EC5089">
              <w:rPr>
                <w:bCs/>
              </w:rPr>
              <w:t>!</w:t>
            </w:r>
            <w:r>
              <w:rPr>
                <w:bCs/>
              </w:rPr>
              <w:t xml:space="preserve"> </w:t>
            </w:r>
            <w:r w:rsidRPr="00EC5089">
              <w:rPr>
                <w:bCs/>
                <w:lang w:val="en-US"/>
              </w:rPr>
              <w:t>OFORTIUS</w:t>
            </w:r>
            <w:r w:rsidRPr="00EC5089">
              <w:rPr>
                <w:bCs/>
              </w:rPr>
              <w:t>! Быстрее! Выше! Сильнее!»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800 лет </w:t>
            </w:r>
            <w:r w:rsidRPr="00FB4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времени рождения русского князя, полководца </w:t>
            </w:r>
            <w:r w:rsidRPr="00FB4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А.Я. Невского </w:t>
            </w:r>
            <w:r w:rsidRPr="00FB4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(ок. 1221-1263) 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Галерея живописных работ «Святой защитник земли русской – Александр Невский», посвященная образу Александра Невского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  <w:r w:rsidRPr="00EC508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«Великий сын Руси»</w:t>
            </w:r>
            <w:r w:rsidRPr="00EC508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щитник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Выпуск памятки «Орден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Александра Невского – Орден воинской славы»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45B5B" w:rsidRPr="00EC5089" w:rsidTr="00FB4DDE">
        <w:tc>
          <w:tcPr>
            <w:tcW w:w="1277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C45B5B" w:rsidRPr="00FB4DDE" w:rsidRDefault="00C45B5B" w:rsidP="00FB4DDE">
            <w:pPr>
              <w:pStyle w:val="Default"/>
              <w:rPr>
                <w:b/>
                <w:i/>
              </w:rPr>
            </w:pPr>
            <w:r w:rsidRPr="00FB4DDE">
              <w:rPr>
                <w:b/>
                <w:i/>
              </w:rPr>
              <w:t xml:space="preserve">Международный день борьбы с наркоманией 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«Все начинали одинаково, или дети улицы», </w:t>
            </w:r>
          </w:p>
          <w:p w:rsidR="00C45B5B" w:rsidRPr="00EC5089" w:rsidRDefault="00C45B5B" w:rsidP="00FB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раздача памяток «Социальные последствия наркомании и алкоголизма»</w:t>
            </w:r>
          </w:p>
        </w:tc>
        <w:tc>
          <w:tcPr>
            <w:tcW w:w="1559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C45B5B" w:rsidRPr="00EC5089" w:rsidRDefault="00C45B5B" w:rsidP="00F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AD01B4" w:rsidRPr="00EC5089" w:rsidTr="00182BFB">
        <w:tc>
          <w:tcPr>
            <w:tcW w:w="10916" w:type="dxa"/>
            <w:gridSpan w:val="4"/>
          </w:tcPr>
          <w:p w:rsidR="00AD01B4" w:rsidRPr="00AD01B4" w:rsidRDefault="00AD01B4" w:rsidP="00AD0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B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 с.</w:t>
            </w:r>
            <w:r w:rsidR="00FB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01B4">
              <w:rPr>
                <w:rFonts w:ascii="Times New Roman" w:hAnsi="Times New Roman" w:cs="Times New Roman"/>
                <w:b/>
                <w:sz w:val="24"/>
                <w:szCs w:val="24"/>
              </w:rPr>
              <w:t>Тигиль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F963F3" w:rsidRPr="00FB4DDE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– игра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«Летний калейдоскоп» 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F963F3" w:rsidRPr="00B66842" w:rsidRDefault="00F963F3" w:rsidP="00F96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</w:t>
            </w:r>
            <w:r w:rsidRPr="00B6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842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экологии «Природа – целительница»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  <w:vMerge w:val="restart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812" w:type="dxa"/>
          </w:tcPr>
          <w:p w:rsidR="00F963F3" w:rsidRPr="00FB4DDE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Пушкинский день России и День русского языка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«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в гости к Пушкину пришли»</w:t>
            </w:r>
          </w:p>
          <w:p w:rsidR="00F963F3" w:rsidRPr="00FB42F8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«Узнай героя из  сказки А.Пушкина»:  к 190-летию книг «Сказка о царе Салтане...»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, «Сказка о попе и работнике его Балде»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  <w:vMerge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русского языка» интересные факты, викторина ко Дню русского языка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812" w:type="dxa"/>
          </w:tcPr>
          <w:p w:rsidR="00F963F3" w:rsidRPr="00FB4DDE" w:rsidRDefault="00F963F3" w:rsidP="00F963F3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Устный журнал «Годы правления Петра Великого»;</w:t>
            </w:r>
          </w:p>
          <w:p w:rsidR="00F963F3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поэме А.С.Пушкина «Полтава»</w:t>
            </w:r>
          </w:p>
          <w:p w:rsidR="00F963F3" w:rsidRPr="001E493E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 «Берегите наш язык – это клад»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критика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 Григорьевича Белинского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(1811–1848)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«С именем Белинского»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F963F3" w:rsidRPr="00F963F3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63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России 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выставка, конкурс рисунков, конкурс чтецов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«Любовью к Родине дыша»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F963F3" w:rsidRPr="00FB4DDE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 июня —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детского писателя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Александра Мелентьевича Волкова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(1891–1977)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медиапрезентация «Путешествие в Изумрудный город»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812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безопасности  «Главные правила помни всегда» (правила поведения в чрезвычайных ситуациях на водоемах, в лесу)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5812" w:type="dxa"/>
          </w:tcPr>
          <w:p w:rsidR="00F963F3" w:rsidRPr="00FB4DDE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дни»</w:t>
            </w:r>
          </w:p>
          <w:p w:rsidR="00F963F3" w:rsidRPr="00EC5089" w:rsidRDefault="00F963F3" w:rsidP="00F963F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по страницам детских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стихов, викторина  </w:t>
            </w:r>
            <w:r w:rsidRPr="00EC508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08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Некрасов для детей</w:t>
            </w:r>
            <w:r w:rsidRPr="00EC508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r w:rsidRPr="00EC508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детях</w:t>
            </w:r>
            <w:r w:rsidRPr="00EC508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Н.А.Некрасова»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детского писателя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Марковича Маркуши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(1921–2005)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Книжная выставка «Лётные книжки А.М. Маркуши»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F963F3" w:rsidRPr="00EC5089" w:rsidTr="00FB4DDE">
        <w:tc>
          <w:tcPr>
            <w:tcW w:w="1277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AD01B4" w:rsidRPr="00FB4DD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 начала обороны Брестской крепости</w:t>
            </w:r>
          </w:p>
          <w:p w:rsidR="00F963F3" w:rsidRPr="00EC5089" w:rsidRDefault="00F963F3" w:rsidP="00F963F3">
            <w:pPr>
              <w:pStyle w:val="Default"/>
              <w:rPr>
                <w:rFonts w:eastAsia="Times New Roman"/>
              </w:rPr>
            </w:pPr>
            <w:r w:rsidRPr="00EC5089">
              <w:rPr>
                <w:rFonts w:eastAsia="Times New Roman"/>
              </w:rPr>
              <w:t>Акция «Вахта памяти»  #Читаем книги о войне</w:t>
            </w:r>
          </w:p>
          <w:p w:rsidR="00F963F3" w:rsidRPr="00EC5089" w:rsidRDefault="00F963F3" w:rsidP="00F963F3">
            <w:pPr>
              <w:pStyle w:val="Default"/>
              <w:rPr>
                <w:b/>
                <w:bCs/>
              </w:rPr>
            </w:pPr>
            <w:r w:rsidRPr="00EC5089">
              <w:rPr>
                <w:rFonts w:eastAsia="Times New Roman"/>
              </w:rPr>
              <w:t>Час мужества «Брестская крепость – наши герои»</w:t>
            </w:r>
          </w:p>
        </w:tc>
        <w:tc>
          <w:tcPr>
            <w:tcW w:w="1559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F963F3" w:rsidRPr="00EC5089" w:rsidRDefault="00F963F3" w:rsidP="00F9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олимпийский день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Познавательно-игровая программа (беседа, викторина, игровые элементы) для детей среднего школьного возраста «Путешествие в страну Олимпию»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812" w:type="dxa"/>
          </w:tcPr>
          <w:p w:rsidR="00AD01B4" w:rsidRPr="00AD01B4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1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800 лет </w:t>
            </w:r>
            <w:r w:rsidRPr="00AD0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времени рождения русского князя, полководца А.Я. Невского (ок. 1221-1263) </w:t>
            </w:r>
          </w:p>
          <w:p w:rsidR="00AD01B4" w:rsidRPr="00EC5089" w:rsidRDefault="00AD01B4" w:rsidP="00AD01B4">
            <w:pPr>
              <w:pStyle w:val="Default"/>
            </w:pPr>
            <w:r w:rsidRPr="00AD01B4">
              <w:t>Урок мужества</w:t>
            </w:r>
            <w:r w:rsidRPr="00EC5089">
              <w:rPr>
                <w:b/>
              </w:rPr>
              <w:t xml:space="preserve"> </w:t>
            </w:r>
            <w:r w:rsidRPr="00EC5089">
              <w:t xml:space="preserve"> по книгам для детей об Александре Невском «Великий полководец великой Руси»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pStyle w:val="Default"/>
              <w:rPr>
                <w:b/>
                <w:i/>
              </w:rPr>
            </w:pPr>
            <w:r w:rsidRPr="00FB4DDE">
              <w:rPr>
                <w:b/>
                <w:i/>
              </w:rPr>
              <w:t xml:space="preserve">Международный день борьбы с наркоманией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личного мнения «Что я знаю о наркомании»,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раздача памяток «Жизнь состоит из разных красок. Найди свои. Сделай правильный выбор!»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русской писательницы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Елены Яковлевны Ильиной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(1901–1964)</w:t>
            </w:r>
          </w:p>
          <w:p w:rsidR="00AD01B4" w:rsidRPr="00081EFB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с обзором книг «Четвертая высота Е. Ильиной»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AD01B4" w:rsidRPr="00EC5089" w:rsidTr="00FB4DDE">
        <w:tc>
          <w:tcPr>
            <w:tcW w:w="10916" w:type="dxa"/>
            <w:gridSpan w:val="4"/>
          </w:tcPr>
          <w:p w:rsidR="00AD01B4" w:rsidRPr="00EC5089" w:rsidRDefault="00AD01B4" w:rsidP="00AD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2 с.  Хайрюзово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«Сказочную дверцу открываем – в страну детства приглашаем!»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Конкурс загадок «Знаете ли вы загадки о лете?»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Выставка-предупреждение «Осторожно – клещи!»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невинных детей — жертв агрессии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EF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«Грустный праздник – 4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невинных детей – жертв агрессии)»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поэта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Аполлона Николаевича Майкова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(1821–1897)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 «Солнечный поэт»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Всемирный день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лозунгов в защиту природы «День отдыха Земли»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Пушкинский день России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 День русского языка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горница «И пробуждается поэзия во мне…»</w:t>
            </w:r>
          </w:p>
          <w:p w:rsidR="00AD01B4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«Строкою Пушкина воспеты»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 «Русской речи государь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прозванию Словарь»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«Санкт-Петербург – колыбель российского флота»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«Моя первая встреча с Некрасовым»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критика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 Григорьевича Белинского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(1811–1848)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«Жил труженник с высокою душой»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России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  «Праздник отмечает вся Россия»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«Читаем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ихи, поем о России -  #Я рожден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FB4DD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американской писательницы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Гарриет Бичер-Стоу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(1811–1896) 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 «В 1852 году написан  роман «Хижина дяди Тома»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 июня —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130 лет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детского писателя </w:t>
            </w:r>
            <w:r w:rsidRPr="00FB4D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Александра Мелентьевича Волкова</w:t>
            </w:r>
            <w:r w:rsidRPr="00FB4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(1891–1977)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чтение  «Три волшебника Изумрудного города»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 начала обороны Брестской крепости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Акция  «Вахта памяти»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- озвученная книжная выставка «В тот самый первый день войны…»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памяти  «У стен Брестской крепости»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олимпийский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«Читать о спорте надо, мы ждем тебя Олимпиада!»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800 лет </w:t>
            </w:r>
            <w:r w:rsidRPr="00DD0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времени рождения русского князя, </w:t>
            </w:r>
            <w:r w:rsidRPr="00DD0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полководца А.Я. Невского</w:t>
            </w:r>
            <w:r w:rsidRPr="00DD0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(ок. 1221-1263)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истории «Ратный подвиг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 защиту Отчизны»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b/>
                <w:i/>
              </w:rPr>
            </w:pPr>
            <w:r w:rsidRPr="00DD084E">
              <w:rPr>
                <w:b/>
                <w:i/>
              </w:rPr>
              <w:t xml:space="preserve">Международный день борьбы с наркоманией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размышление «Наркотики – жизнь без будущего»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AD01B4" w:rsidRPr="00EC5089" w:rsidTr="00FB4DDE">
        <w:tc>
          <w:tcPr>
            <w:tcW w:w="10916" w:type="dxa"/>
            <w:gridSpan w:val="4"/>
          </w:tcPr>
          <w:p w:rsidR="00AD01B4" w:rsidRPr="00EC5089" w:rsidRDefault="00AD01B4" w:rsidP="00AD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4 с. Ковран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D01B4" w:rsidRPr="00EC5089" w:rsidRDefault="00AD01B4" w:rsidP="00AD01B4">
            <w:pPr>
              <w:pStyle w:val="Default"/>
            </w:pPr>
            <w:r w:rsidRPr="00EC5089">
              <w:t xml:space="preserve">Праздничная программа «Солнечный город детства»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Выставка-предупреждение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клещевой энцефалит?»: меры и способы защиты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поэта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Аполлона Николаевича Майкова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(1821–1897)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«Изящной лирики перо…»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-   филиал с.Ковран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Всемирный день окружающей среды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«Отходы в доходы» (поделки из бросового материала)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Пушкинский день России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 День Русского языка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библиотерапии «Какие звуки! В слезах восторга внемлю им…»: А.С. Пушкин и музыка</w:t>
            </w:r>
          </w:p>
          <w:p w:rsidR="00AD01B4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Сказочная викторина  «Узнай героя из  сказки А.Пушкина»:   к 190-летию книг «Сказка о царе Салтане...»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, «Сказка о попе и работнике его Балде»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«Путешествие в страну русского языка»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«Личность Петра I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 русской литературе»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круглый стол  «Женские образы в творчестве Н.А. Некрасова»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критика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 Григорьевича Белинского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(1811–1848)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«Призвание – в критике»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России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«Россия  - ты моя навеки»  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«Читаем стихи, поем о России –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#Я рожден в России!»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американской писательницы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Гарриет Бичер-Стоу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(1811–1896)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«Книга, изменившая ход истории»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 июня —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детского писателя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Александра Мелентьевича Волкова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(1891–1977)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обзор «Путешествие в волшебную страну Волкова»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 105 – летию русского детского поэта Г.А.Ладонщикова 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поэзии «Стихами полна голова»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-   филиал с.Ковран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 начала обороны Брестской крепости</w:t>
            </w:r>
          </w:p>
          <w:p w:rsidR="00AD01B4" w:rsidRPr="0066576D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D">
              <w:rPr>
                <w:rFonts w:ascii="Times New Roman" w:hAnsi="Times New Roman" w:cs="Times New Roman"/>
                <w:sz w:val="24"/>
                <w:szCs w:val="24"/>
              </w:rPr>
              <w:t>Книжная выставка «В этот день солдатом стала вся страна»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 «Гарнизон бессмертных»: герои Брестской крепости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олимпийский день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«О спорт! Ты – мир!»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i/>
              </w:rPr>
            </w:pPr>
            <w:r w:rsidRPr="00DD084E">
              <w:rPr>
                <w:b/>
                <w:bCs/>
                <w:i/>
              </w:rPr>
              <w:t xml:space="preserve">800 лет </w:t>
            </w:r>
            <w:r w:rsidRPr="00DD084E">
              <w:rPr>
                <w:i/>
              </w:rPr>
              <w:t xml:space="preserve">со времени рождения русского князя, </w:t>
            </w:r>
            <w:r w:rsidRPr="00DD084E">
              <w:rPr>
                <w:b/>
                <w:i/>
              </w:rPr>
              <w:t>полководца А.Я. Невского</w:t>
            </w:r>
            <w:r w:rsidRPr="00DD084E">
              <w:rPr>
                <w:i/>
              </w:rPr>
              <w:t xml:space="preserve"> (ок. 1221-1263)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интересных событий «Александр Невский: подвиги за веру и Отечество»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b/>
                <w:i/>
              </w:rPr>
            </w:pPr>
            <w:r w:rsidRPr="00DD084E">
              <w:rPr>
                <w:b/>
                <w:i/>
              </w:rPr>
              <w:t xml:space="preserve">Международный день борьбы с наркоманией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беседа «Объявляем бой наркомании!»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AD01B4" w:rsidRPr="00EC5089" w:rsidTr="00FB4DDE">
        <w:tc>
          <w:tcPr>
            <w:tcW w:w="10916" w:type="dxa"/>
            <w:gridSpan w:val="4"/>
          </w:tcPr>
          <w:p w:rsidR="00AD01B4" w:rsidRPr="00EC5089" w:rsidRDefault="00AD01B4" w:rsidP="00AD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5 с. Лесная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D01B4" w:rsidRPr="00EC5089" w:rsidRDefault="00AD01B4" w:rsidP="00AD01B4">
            <w:pPr>
              <w:pStyle w:val="Default"/>
            </w:pPr>
            <w:r w:rsidRPr="00EC5089">
              <w:t xml:space="preserve">Конкурсно-игровая программа «В чудесной стране Детства», «В стране Вообразилии», «Летнее лукошко забав»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Выставка-предупреждение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клещевой энцефалит?»: меры и способы защиты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поэта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Аполлона Николаевича Майкова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(1821–1897)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– обзор «Прославился пейзажной лирикой»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Всемирный день окружающей среды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ЭКОдесант  «Сделаем чище планету!»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Пушкинский день России и  День русского языка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альманах  «… Недаром жизнь и лира мне были вверены судьбой!»</w:t>
            </w:r>
          </w:p>
          <w:p w:rsidR="00AD01B4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Викторина «Узнай героя из  сказки А.Пушкина»:  к 190-летию книг «Сказка о царе Салтане...»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, «Сказка о попе и работнике его Балде»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русскому языку «Грамоте учиться - всегда пригодится»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«Флаг России – детище Петра»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портрет  «Поэт и гражданин»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русского критика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 Григорьевича Белинского</w:t>
            </w: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(1811–1848)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«Теоретик революционного направления»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России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«Все о тебе, Россия!»,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  «Вместе мы – большая сила, вместе мы – страна Россия»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«Читаем стихи, поем о России - #Я рожден в России!»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американской писательницы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Гарриет Бичер-Стоу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(1811–1896)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«Зло никогда не породит добра»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 июня —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130 лет</w:t>
            </w: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русского детского писателя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Александра Мелентьевича Волкова</w:t>
            </w: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(1891–1977)</w:t>
            </w:r>
          </w:p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беседа «Добрый волшебник Александр Волков»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 начала обороны Брестской крепости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гаснет памяти свеча»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патриотизма «Брестская крепость-герой»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# «Читаем книги о войне 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олимпийский день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«Вселенная спорта»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 лет</w:t>
            </w: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рождения русского князя, полководца </w:t>
            </w:r>
            <w:r w:rsidRPr="00FF2C6C">
              <w:rPr>
                <w:rFonts w:ascii="Times New Roman" w:hAnsi="Times New Roman" w:cs="Times New Roman"/>
                <w:b/>
                <w:sz w:val="24"/>
                <w:szCs w:val="24"/>
              </w:rPr>
              <w:t>А.Я. Невского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 xml:space="preserve"> (ок. 1221-1263)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истории </w:t>
            </w: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«Защитник Земли русской»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b/>
                <w:i/>
              </w:rPr>
            </w:pPr>
            <w:r w:rsidRPr="00DD084E">
              <w:rPr>
                <w:b/>
                <w:i/>
              </w:rPr>
              <w:t xml:space="preserve">Международный день борьбы с наркоманией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профилактическая беседа «Цель зависимости – жизнь»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AD01B4" w:rsidRPr="00EC5089" w:rsidTr="00FB4DDE">
        <w:tc>
          <w:tcPr>
            <w:tcW w:w="10916" w:type="dxa"/>
            <w:gridSpan w:val="4"/>
          </w:tcPr>
          <w:p w:rsidR="00AD01B4" w:rsidRPr="00EC5089" w:rsidRDefault="00AD01B4" w:rsidP="00AD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6 с. Воямполка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распахнутых сердец»;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Конкурс загадок «Знаете ли вы загадки о лете?»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Выставка-предупреждение «Осторожно – клещи!»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невинных детей — жертв агрессии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</w:t>
            </w:r>
            <w:r w:rsidRPr="00EC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«Грустный праздник – 4 июня (День невинных детей – жертв агрессии)»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поэта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Аполлона Николаевича Майкова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(1821–1897)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обзор «Поэзия Майкова – всегда картина»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Всемирный день окружающей среды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наблюдения «День отдыха Земли»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Пушкинский день России и День Русского языка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Арт-вернисаж по пушкинским произведениям  «Волшебство пушкинской строки»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Викторина «Узнай героя из  сказки А.Пушкина»:  к 190-летию книг «Сказка о царе Салтане...»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, «Сказка о попе и работнике его Балде»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«Колесо истории»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«И вновь душа поэзией полна»; конкурс рисунков  «Некрасовские дни в библиотеке»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критика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Григорьевича Белинского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(1811–1848)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«Критика – «сестра сомненья»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России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«Россия – необъятная страна!»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«Читаем стихи, поем о России - #Я рожден в России!»</w:t>
            </w: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Викторина «Узнай героя из  сказки А.Пушкина»:  к 190-летию книг «Сказка о царе Салтане...»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, «Сказка о попе и работнике его Балде»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июня —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детского писателя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Александра Мелентьевича Волкова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(1891–1977). Книжная выставка –  у сказки день рожденье «Чародей Изумрудной сказки»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памяти и скорби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/>
                <w:sz w:val="24"/>
                <w:szCs w:val="24"/>
              </w:rPr>
              <w:t>К 80-летию начала обороны Брестской крепости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«Тот первый день войны и первый шаг к Победе»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«Город-герой Брест»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# «Читаем книги о войне 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олимпийский день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«В мире спорта»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i/>
              </w:rPr>
            </w:pPr>
            <w:r w:rsidRPr="00DD084E">
              <w:rPr>
                <w:b/>
                <w:bCs/>
                <w:i/>
              </w:rPr>
              <w:t xml:space="preserve">800 лет </w:t>
            </w:r>
            <w:r w:rsidRPr="00DD084E">
              <w:rPr>
                <w:i/>
              </w:rPr>
              <w:t xml:space="preserve">со времени рождения русского князя, </w:t>
            </w:r>
            <w:r w:rsidRPr="00DD084E">
              <w:rPr>
                <w:b/>
                <w:i/>
              </w:rPr>
              <w:t>полководца А.Я. Невского</w:t>
            </w:r>
            <w:r w:rsidRPr="00DD084E">
              <w:rPr>
                <w:i/>
              </w:rPr>
              <w:t xml:space="preserve"> (ок. 1221-1263) </w:t>
            </w:r>
          </w:p>
          <w:p w:rsidR="00AD01B4" w:rsidRPr="00EC5089" w:rsidRDefault="00AD01B4" w:rsidP="00AD01B4">
            <w:pPr>
              <w:pStyle w:val="Default"/>
            </w:pPr>
            <w:r w:rsidRPr="00EC5089">
              <w:t>Час истории «Ратные подвиги А. Невского»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b/>
                <w:i/>
              </w:rPr>
            </w:pPr>
            <w:r w:rsidRPr="00DD084E">
              <w:rPr>
                <w:b/>
                <w:i/>
              </w:rPr>
              <w:t xml:space="preserve">Международный день борьбы с наркоманией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Книжная выставка,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профилактическая беседа «Синтетическая угроза».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6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Герасименко Н.В.</w:t>
            </w:r>
          </w:p>
        </w:tc>
      </w:tr>
      <w:tr w:rsidR="00AD01B4" w:rsidRPr="00EC5089" w:rsidTr="00FB4DDE">
        <w:tc>
          <w:tcPr>
            <w:tcW w:w="10916" w:type="dxa"/>
            <w:gridSpan w:val="4"/>
          </w:tcPr>
          <w:p w:rsidR="00AD01B4" w:rsidRPr="00EC5089" w:rsidRDefault="00AD01B4" w:rsidP="00AD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Филиал № 7 с. Седанка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защиты детей </w:t>
            </w:r>
          </w:p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творчества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Праздничное мероприятие «Мир, полный чудес!» (Конкурс рисунков, игровая программа);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Конкурс загадок «Знаете ли вы загадки о лете?»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Выставка-предупреждение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клещевой энцефалит?»: меры и способы защиты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невинных детей — жертв агрессии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«Грустный праздник – 4 июня (День невинных детей – жертв агрессии)»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поэта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Аполлона Николаевича Майкова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(1821–1897)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обзор «Поле зыблется цветами…»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Всемирный день окружающей среды 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«ЭКОмода» (костюм из бросового материала)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Пушкинский день России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 День русского языка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фрески  «Прекрасное должно быть величаво»</w:t>
            </w:r>
          </w:p>
          <w:p w:rsidR="00AD01B4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Викторина «Узнай героя из  сказки А.Пушкина»:  к 190-летию книг «Сказка о царе Салтане...»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, «Сказка о попе и работнике его Балде»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</w:t>
            </w:r>
            <w:r w:rsidRPr="001E49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ас познания «О, великий и могучий русский язык»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К 350-летию со дня рождения Петра I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Час информации «Петровская эпоха в истории русской культуры»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«Жизнь замечательных людей: Некрасовские дни»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«Живая Россия» в народных песнях на стихи Н.А. Некрасова»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812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критика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ВиссарионаГригорьевича Белинского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(1811–1848)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«Идейный вождь своего времени»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России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час гражданственности  «Мы – граждане России»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ли ты знаешь свою страну?»</w:t>
            </w:r>
          </w:p>
          <w:p w:rsidR="00AD01B4" w:rsidRPr="00EC5089" w:rsidRDefault="00AD01B4" w:rsidP="00AD01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«Читаем стихи, поем о России - #Я рожден в России!»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 лет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американской писательницы </w:t>
            </w:r>
            <w:r w:rsidRPr="00EC5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Гарриет Бичер-Стоу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(1811–1896) 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одной книги  «Хижина дяди Тома» в борьбе за отмену рабства  сыграла большую роль, чем сотни митингов и брошюр»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 июня —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130 лет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 дня рождения русского детского писателя </w:t>
            </w: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Александра Мелентьевича Волкова</w:t>
            </w:r>
            <w:r w:rsidRPr="00DD08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(1891–1977)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– путешествие в сказку «Город 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чудный Изумрудный»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памяти и скорби</w:t>
            </w:r>
          </w:p>
          <w:p w:rsidR="00AD01B4" w:rsidRPr="00DD084E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 начала обороны Брестской крепости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«Порохом пропахшие страницы»</w:t>
            </w:r>
          </w:p>
          <w:p w:rsidR="00AD01B4" w:rsidRPr="00EC5089" w:rsidRDefault="00AD01B4" w:rsidP="00AD0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«Легендарная крепость Брест»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«Читаем книги о войне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8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олимпийский день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«Талисманы Олимпийских игр»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i/>
              </w:rPr>
            </w:pPr>
            <w:r w:rsidRPr="00DD084E">
              <w:rPr>
                <w:b/>
                <w:bCs/>
                <w:i/>
              </w:rPr>
              <w:t xml:space="preserve">800 лет </w:t>
            </w:r>
            <w:r w:rsidRPr="00DD084E">
              <w:rPr>
                <w:i/>
              </w:rPr>
              <w:t xml:space="preserve">со времени рождения русского князя, </w:t>
            </w:r>
            <w:r w:rsidRPr="00DD084E">
              <w:rPr>
                <w:b/>
                <w:i/>
              </w:rPr>
              <w:t>полководца А.Я. Невского</w:t>
            </w:r>
            <w:r w:rsidRPr="00DD084E">
              <w:rPr>
                <w:i/>
              </w:rPr>
              <w:t xml:space="preserve"> (ок. 1221-1263)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«Святой воин православия»;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викторина «Великий сын великой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страны»</w:t>
            </w:r>
          </w:p>
          <w:p w:rsidR="00AD01B4" w:rsidRPr="00EC5089" w:rsidRDefault="00AD01B4" w:rsidP="00AD01B4">
            <w:pPr>
              <w:pStyle w:val="Default"/>
            </w:pP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AD01B4" w:rsidRPr="00EC5089" w:rsidTr="00FB4DDE">
        <w:tc>
          <w:tcPr>
            <w:tcW w:w="1277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812" w:type="dxa"/>
          </w:tcPr>
          <w:p w:rsidR="00AD01B4" w:rsidRPr="00DD084E" w:rsidRDefault="00AD01B4" w:rsidP="00AD01B4">
            <w:pPr>
              <w:pStyle w:val="Default"/>
              <w:rPr>
                <w:b/>
                <w:i/>
              </w:rPr>
            </w:pPr>
            <w:r w:rsidRPr="00DD084E">
              <w:rPr>
                <w:b/>
                <w:i/>
              </w:rPr>
              <w:t xml:space="preserve">Международный день борьбы с наркоманией 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</w:t>
            </w:r>
            <w:r w:rsidRPr="00EC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профилактическая беседа информация «Лучшее лекарство от наркомании – правда о ней»</w:t>
            </w:r>
          </w:p>
        </w:tc>
        <w:tc>
          <w:tcPr>
            <w:tcW w:w="1559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8" w:type="dxa"/>
          </w:tcPr>
          <w:p w:rsidR="00AD01B4" w:rsidRPr="00EC5089" w:rsidRDefault="00AD01B4" w:rsidP="00AD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8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</w:tbl>
    <w:p w:rsidR="00C45B5B" w:rsidRPr="00202DAF" w:rsidRDefault="00C45B5B" w:rsidP="00C45B5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45B5B" w:rsidRPr="00245267" w:rsidRDefault="00C45B5B" w:rsidP="00C45B5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3E5D95" w:rsidRDefault="009476CB" w:rsidP="003E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методист МКУК «Тигильская ЦМБ»       О.В. Жмутска</w:t>
      </w:r>
      <w:r w:rsidR="00FC38FD">
        <w:rPr>
          <w:rFonts w:ascii="Times New Roman" w:hAnsi="Times New Roman" w:cs="Times New Roman"/>
          <w:sz w:val="28"/>
          <w:szCs w:val="28"/>
        </w:rPr>
        <w:t>я</w:t>
      </w:r>
    </w:p>
    <w:sectPr w:rsidR="003E5D95" w:rsidSect="0036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60" w:rsidRDefault="00155E60" w:rsidP="003E5D95">
      <w:pPr>
        <w:spacing w:after="0" w:line="240" w:lineRule="auto"/>
      </w:pPr>
      <w:r>
        <w:separator/>
      </w:r>
    </w:p>
  </w:endnote>
  <w:endnote w:type="continuationSeparator" w:id="1">
    <w:p w:rsidR="00155E60" w:rsidRDefault="00155E60" w:rsidP="003E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60" w:rsidRDefault="00155E60" w:rsidP="003E5D95">
      <w:pPr>
        <w:spacing w:after="0" w:line="240" w:lineRule="auto"/>
      </w:pPr>
      <w:r>
        <w:separator/>
      </w:r>
    </w:p>
  </w:footnote>
  <w:footnote w:type="continuationSeparator" w:id="1">
    <w:p w:rsidR="00155E60" w:rsidRDefault="00155E60" w:rsidP="003E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737F60"/>
    <w:multiLevelType w:val="multilevel"/>
    <w:tmpl w:val="A222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48B"/>
    <w:rsid w:val="00004711"/>
    <w:rsid w:val="000541A9"/>
    <w:rsid w:val="00155E60"/>
    <w:rsid w:val="001E493E"/>
    <w:rsid w:val="00327342"/>
    <w:rsid w:val="00361223"/>
    <w:rsid w:val="003E5D95"/>
    <w:rsid w:val="00755C39"/>
    <w:rsid w:val="00894F86"/>
    <w:rsid w:val="0093543B"/>
    <w:rsid w:val="009476CB"/>
    <w:rsid w:val="009838DA"/>
    <w:rsid w:val="00A04AF2"/>
    <w:rsid w:val="00AA21D5"/>
    <w:rsid w:val="00AD01B4"/>
    <w:rsid w:val="00C45B5B"/>
    <w:rsid w:val="00DD084E"/>
    <w:rsid w:val="00E5348B"/>
    <w:rsid w:val="00F445A5"/>
    <w:rsid w:val="00F93B7B"/>
    <w:rsid w:val="00F963F3"/>
    <w:rsid w:val="00FB42F8"/>
    <w:rsid w:val="00FB4DDE"/>
    <w:rsid w:val="00FC38FD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8B"/>
    <w:pPr>
      <w:spacing w:after="0" w:line="240" w:lineRule="auto"/>
    </w:pPr>
  </w:style>
  <w:style w:type="paragraph" w:customStyle="1" w:styleId="Default">
    <w:name w:val="Default"/>
    <w:rsid w:val="00E5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5348B"/>
    <w:pPr>
      <w:widowControl w:val="0"/>
      <w:autoSpaceDE w:val="0"/>
      <w:autoSpaceDN w:val="0"/>
      <w:adjustRightInd w:val="0"/>
      <w:spacing w:after="0" w:line="37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5348B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5348B"/>
    <w:pPr>
      <w:ind w:left="720"/>
      <w:contextualSpacing/>
    </w:pPr>
  </w:style>
  <w:style w:type="character" w:styleId="a5">
    <w:name w:val="Strong"/>
    <w:basedOn w:val="a0"/>
    <w:uiPriority w:val="22"/>
    <w:qFormat/>
    <w:rsid w:val="00E5348B"/>
    <w:rPr>
      <w:b/>
      <w:bCs/>
    </w:rPr>
  </w:style>
  <w:style w:type="character" w:customStyle="1" w:styleId="extended-textshort">
    <w:name w:val="extended-text__short"/>
    <w:basedOn w:val="a0"/>
    <w:rsid w:val="00E5348B"/>
  </w:style>
  <w:style w:type="table" w:styleId="a6">
    <w:name w:val="Table Grid"/>
    <w:basedOn w:val="a1"/>
    <w:uiPriority w:val="59"/>
    <w:rsid w:val="00E5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5348B"/>
    <w:rPr>
      <w:i/>
      <w:iCs/>
    </w:rPr>
  </w:style>
  <w:style w:type="paragraph" w:styleId="a9">
    <w:name w:val="Body Text Indent"/>
    <w:basedOn w:val="a"/>
    <w:link w:val="aa"/>
    <w:rsid w:val="00E5348B"/>
    <w:pPr>
      <w:tabs>
        <w:tab w:val="left" w:pos="851"/>
        <w:tab w:val="left" w:pos="1701"/>
        <w:tab w:val="left" w:pos="3402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E5348B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E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D95"/>
  </w:style>
  <w:style w:type="paragraph" w:styleId="ad">
    <w:name w:val="footer"/>
    <w:basedOn w:val="a"/>
    <w:link w:val="ae"/>
    <w:uiPriority w:val="99"/>
    <w:semiHidden/>
    <w:unhideWhenUsed/>
    <w:rsid w:val="003E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2021-02-17T02:05:00Z</dcterms:created>
  <dcterms:modified xsi:type="dcterms:W3CDTF">2021-04-16T23:24:00Z</dcterms:modified>
</cp:coreProperties>
</file>